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7613" w:rsidRDefault="00A4266C">
      <w:pPr>
        <w:spacing w:line="360" w:lineRule="auto"/>
        <w:jc w:val="both"/>
        <w:rPr>
          <w:b/>
          <w:sz w:val="26"/>
          <w:szCs w:val="26"/>
        </w:rPr>
      </w:pPr>
      <w:proofErr w:type="spellStart"/>
      <w:r>
        <w:rPr>
          <w:rFonts w:ascii="Teko" w:eastAsia="Teko" w:hAnsi="Teko" w:cs="Teko"/>
          <w:sz w:val="36"/>
          <w:szCs w:val="36"/>
        </w:rPr>
        <w:t>Startupbootcamp</w:t>
      </w:r>
      <w:proofErr w:type="spellEnd"/>
      <w:r>
        <w:rPr>
          <w:rFonts w:ascii="Teko" w:eastAsia="Teko" w:hAnsi="Teko" w:cs="Teko"/>
          <w:sz w:val="36"/>
          <w:szCs w:val="36"/>
        </w:rPr>
        <w:t xml:space="preserve"> Amsterdam appoints Mercedes de Miranda as Director of Business Development to Launch New Digital Propositions </w:t>
      </w:r>
    </w:p>
    <w:p w14:paraId="00000002" w14:textId="77777777" w:rsidR="00927613" w:rsidRDefault="00927613">
      <w:pPr>
        <w:spacing w:line="360" w:lineRule="auto"/>
        <w:rPr>
          <w:b/>
          <w:sz w:val="26"/>
          <w:szCs w:val="26"/>
        </w:rPr>
      </w:pPr>
    </w:p>
    <w:p w14:paraId="00000003" w14:textId="77777777" w:rsidR="00927613" w:rsidRDefault="00A4266C">
      <w:pPr>
        <w:spacing w:line="360" w:lineRule="auto"/>
        <w:jc w:val="both"/>
        <w:rPr>
          <w:rFonts w:ascii="Roboto Slab" w:eastAsia="Roboto Slab" w:hAnsi="Roboto Slab" w:cs="Roboto Slab"/>
          <w:sz w:val="24"/>
          <w:szCs w:val="24"/>
        </w:rPr>
      </w:pPr>
      <w:r>
        <w:rPr>
          <w:rFonts w:ascii="Roboto Slab" w:eastAsia="Roboto Slab" w:hAnsi="Roboto Slab" w:cs="Roboto Slab"/>
          <w:b/>
          <w:sz w:val="24"/>
          <w:szCs w:val="24"/>
        </w:rPr>
        <w:t>Amsterdam, 7 Sept-2020</w:t>
      </w:r>
      <w:r>
        <w:rPr>
          <w:rFonts w:ascii="Roboto Slab" w:eastAsia="Roboto Slab" w:hAnsi="Roboto Slab" w:cs="Roboto Slab"/>
          <w:sz w:val="24"/>
          <w:szCs w:val="24"/>
        </w:rPr>
        <w:t xml:space="preserve"> - </w:t>
      </w:r>
      <w:hyperlink r:id="rId6">
        <w:proofErr w:type="spellStart"/>
        <w:r>
          <w:rPr>
            <w:rFonts w:ascii="Roboto Slab" w:eastAsia="Roboto Slab" w:hAnsi="Roboto Slab" w:cs="Roboto Slab"/>
            <w:color w:val="1155CC"/>
            <w:sz w:val="24"/>
            <w:szCs w:val="24"/>
            <w:u w:val="single"/>
          </w:rPr>
          <w:t>Startupbootcamp</w:t>
        </w:r>
        <w:proofErr w:type="spellEnd"/>
      </w:hyperlink>
      <w:r>
        <w:rPr>
          <w:rFonts w:ascii="Roboto Slab" w:eastAsia="Roboto Slab" w:hAnsi="Roboto Slab" w:cs="Roboto Slab"/>
          <w:sz w:val="24"/>
          <w:szCs w:val="24"/>
        </w:rPr>
        <w:t xml:space="preserve"> is pleased to announce the appointment of </w:t>
      </w:r>
      <w:hyperlink r:id="rId7">
        <w:r>
          <w:rPr>
            <w:rFonts w:ascii="Roboto Slab" w:eastAsia="Roboto Slab" w:hAnsi="Roboto Slab" w:cs="Roboto Slab"/>
            <w:color w:val="1155CC"/>
            <w:sz w:val="24"/>
            <w:szCs w:val="24"/>
            <w:u w:val="single"/>
          </w:rPr>
          <w:t>Mercedes de Miranda</w:t>
        </w:r>
      </w:hyperlink>
      <w:r>
        <w:rPr>
          <w:rFonts w:ascii="Roboto Slab" w:eastAsia="Roboto Slab" w:hAnsi="Roboto Slab" w:cs="Roboto Slab"/>
          <w:sz w:val="24"/>
          <w:szCs w:val="24"/>
        </w:rPr>
        <w:t xml:space="preserve"> as Director of Business Development for the new innovative business propositions the company has developed. Mercedes </w:t>
      </w:r>
      <w:r>
        <w:rPr>
          <w:rFonts w:ascii="Roboto Slab" w:eastAsia="Roboto Slab" w:hAnsi="Roboto Slab" w:cs="Roboto Slab"/>
          <w:sz w:val="24"/>
          <w:szCs w:val="24"/>
        </w:rPr>
        <w:t>brings in a wealth of knowledge and experience in entrepreneurship, corporate innovation, new business development, and business mentorship on an international scale. She previously worked among others in similar roles at McKinsey, Endemol, and THNK School</w:t>
      </w:r>
      <w:r>
        <w:rPr>
          <w:rFonts w:ascii="Roboto Slab" w:eastAsia="Roboto Slab" w:hAnsi="Roboto Slab" w:cs="Roboto Slab"/>
          <w:sz w:val="24"/>
          <w:szCs w:val="24"/>
        </w:rPr>
        <w:t xml:space="preserve"> of Creative Leadership. </w:t>
      </w:r>
    </w:p>
    <w:p w14:paraId="00000004" w14:textId="77777777" w:rsidR="00927613" w:rsidRDefault="00927613">
      <w:pPr>
        <w:spacing w:line="360" w:lineRule="auto"/>
        <w:rPr>
          <w:rFonts w:ascii="Roboto Slab" w:eastAsia="Roboto Slab" w:hAnsi="Roboto Slab" w:cs="Roboto Slab"/>
          <w:sz w:val="24"/>
          <w:szCs w:val="24"/>
        </w:rPr>
      </w:pPr>
    </w:p>
    <w:p w14:paraId="00000005" w14:textId="77777777" w:rsidR="00927613" w:rsidRDefault="00A4266C">
      <w:pPr>
        <w:spacing w:line="360" w:lineRule="auto"/>
        <w:jc w:val="both"/>
        <w:rPr>
          <w:rFonts w:ascii="Roboto Slab" w:eastAsia="Roboto Slab" w:hAnsi="Roboto Slab" w:cs="Roboto Slab"/>
          <w:i/>
          <w:color w:val="0E101A"/>
          <w:sz w:val="24"/>
          <w:szCs w:val="24"/>
        </w:rPr>
      </w:pPr>
      <w:r>
        <w:rPr>
          <w:rFonts w:ascii="Roboto Slab" w:eastAsia="Roboto Slab" w:hAnsi="Roboto Slab" w:cs="Roboto Slab"/>
          <w:i/>
          <w:color w:val="0E101A"/>
          <w:sz w:val="24"/>
          <w:szCs w:val="24"/>
        </w:rPr>
        <w:t>“Digital transformation is accelerating at an unprecedented speed. To sustain and grow businesses, we support companies in understanding how to rapidly build a (digital first) company and foster entrepreneurship. These current ti</w:t>
      </w:r>
      <w:r>
        <w:rPr>
          <w:rFonts w:ascii="Roboto Slab" w:eastAsia="Roboto Slab" w:hAnsi="Roboto Slab" w:cs="Roboto Slab"/>
          <w:i/>
          <w:color w:val="0E101A"/>
          <w:sz w:val="24"/>
          <w:szCs w:val="24"/>
        </w:rPr>
        <w:t>mes bring  opportunities to those companies who see them and invest in them. We need innovation and entrepreneurship to get out of an economic crisis. To help solve problems in an entrepreneurial way, our digital-first product team has digitized our servic</w:t>
      </w:r>
      <w:r>
        <w:rPr>
          <w:rFonts w:ascii="Roboto Slab" w:eastAsia="Roboto Slab" w:hAnsi="Roboto Slab" w:cs="Roboto Slab"/>
          <w:i/>
          <w:color w:val="0E101A"/>
          <w:sz w:val="24"/>
          <w:szCs w:val="24"/>
        </w:rPr>
        <w:t>e offerings. These fully-digital services are now available for startups, scaleups, corporates, and government organizations on a global scale. As such, we can help local governments with their local ecosystem development and corporations develop entrepren</w:t>
      </w:r>
      <w:r>
        <w:rPr>
          <w:rFonts w:ascii="Roboto Slab" w:eastAsia="Roboto Slab" w:hAnsi="Roboto Slab" w:cs="Roboto Slab"/>
          <w:i/>
          <w:color w:val="0E101A"/>
          <w:sz w:val="24"/>
          <w:szCs w:val="24"/>
        </w:rPr>
        <w:t xml:space="preserve">eurial and digital skills’’, </w:t>
      </w:r>
      <w:r>
        <w:rPr>
          <w:rFonts w:ascii="Roboto Slab" w:eastAsia="Roboto Slab" w:hAnsi="Roboto Slab" w:cs="Roboto Slab"/>
          <w:b/>
          <w:color w:val="0E101A"/>
          <w:sz w:val="24"/>
          <w:szCs w:val="24"/>
        </w:rPr>
        <w:t xml:space="preserve">says </w:t>
      </w:r>
      <w:hyperlink r:id="rId8">
        <w:r>
          <w:rPr>
            <w:rFonts w:ascii="Roboto Slab" w:eastAsia="Roboto Slab" w:hAnsi="Roboto Slab" w:cs="Roboto Slab"/>
            <w:b/>
            <w:color w:val="0E101A"/>
            <w:sz w:val="24"/>
            <w:szCs w:val="24"/>
            <w:u w:val="single"/>
          </w:rPr>
          <w:t xml:space="preserve">Patrick de </w:t>
        </w:r>
        <w:proofErr w:type="spellStart"/>
        <w:r>
          <w:rPr>
            <w:rFonts w:ascii="Roboto Slab" w:eastAsia="Roboto Slab" w:hAnsi="Roboto Slab" w:cs="Roboto Slab"/>
            <w:b/>
            <w:color w:val="0E101A"/>
            <w:sz w:val="24"/>
            <w:szCs w:val="24"/>
            <w:u w:val="single"/>
          </w:rPr>
          <w:t>Zeeuw</w:t>
        </w:r>
        <w:proofErr w:type="spellEnd"/>
      </w:hyperlink>
      <w:r>
        <w:rPr>
          <w:rFonts w:ascii="Roboto Slab" w:eastAsia="Roboto Slab" w:hAnsi="Roboto Slab" w:cs="Roboto Slab"/>
          <w:b/>
          <w:color w:val="0E101A"/>
          <w:sz w:val="24"/>
          <w:szCs w:val="24"/>
        </w:rPr>
        <w:t xml:space="preserve">, </w:t>
      </w:r>
      <w:proofErr w:type="spellStart"/>
      <w:r>
        <w:rPr>
          <w:rFonts w:ascii="Roboto Slab" w:eastAsia="Roboto Slab" w:hAnsi="Roboto Slab" w:cs="Roboto Slab"/>
          <w:b/>
          <w:color w:val="0E101A"/>
          <w:sz w:val="24"/>
          <w:szCs w:val="24"/>
        </w:rPr>
        <w:t>Startupbootcamp’s</w:t>
      </w:r>
      <w:proofErr w:type="spellEnd"/>
      <w:r>
        <w:rPr>
          <w:rFonts w:ascii="Roboto Slab" w:eastAsia="Roboto Slab" w:hAnsi="Roboto Slab" w:cs="Roboto Slab"/>
          <w:b/>
          <w:color w:val="0E101A"/>
          <w:sz w:val="24"/>
          <w:szCs w:val="24"/>
        </w:rPr>
        <w:t xml:space="preserve"> Co-founder and CEO, who worked with Mercedes at Endemol Digital at the end of the ‘90s.</w:t>
      </w:r>
    </w:p>
    <w:p w14:paraId="00000006" w14:textId="77777777" w:rsidR="00927613" w:rsidRDefault="00927613">
      <w:pPr>
        <w:spacing w:line="360" w:lineRule="auto"/>
        <w:rPr>
          <w:b/>
          <w:sz w:val="26"/>
          <w:szCs w:val="26"/>
        </w:rPr>
      </w:pPr>
    </w:p>
    <w:p w14:paraId="00000007" w14:textId="77777777" w:rsidR="00927613" w:rsidRDefault="00A4266C">
      <w:pPr>
        <w:spacing w:line="360" w:lineRule="auto"/>
        <w:jc w:val="both"/>
        <w:rPr>
          <w:rFonts w:ascii="Roboto Slab" w:eastAsia="Roboto Slab" w:hAnsi="Roboto Slab" w:cs="Roboto Slab"/>
          <w:b/>
          <w:sz w:val="24"/>
          <w:szCs w:val="24"/>
        </w:rPr>
      </w:pPr>
      <w:r>
        <w:rPr>
          <w:rFonts w:ascii="Roboto Slab" w:eastAsia="Roboto Slab" w:hAnsi="Roboto Slab" w:cs="Roboto Slab"/>
          <w:i/>
          <w:sz w:val="24"/>
          <w:szCs w:val="24"/>
        </w:rPr>
        <w:t xml:space="preserve">“Mercedes’ experience in bringing new opportunities to the market is therefore very relevant for </w:t>
      </w:r>
      <w:proofErr w:type="spellStart"/>
      <w:r>
        <w:rPr>
          <w:rFonts w:ascii="Roboto Slab" w:eastAsia="Roboto Slab" w:hAnsi="Roboto Slab" w:cs="Roboto Slab"/>
          <w:i/>
          <w:sz w:val="24"/>
          <w:szCs w:val="24"/>
        </w:rPr>
        <w:t>Startupbootcamp</w:t>
      </w:r>
      <w:proofErr w:type="spellEnd"/>
      <w:r>
        <w:rPr>
          <w:rFonts w:ascii="Roboto Slab" w:eastAsia="Roboto Slab" w:hAnsi="Roboto Slab" w:cs="Roboto Slab"/>
          <w:i/>
          <w:sz w:val="24"/>
          <w:szCs w:val="24"/>
        </w:rPr>
        <w:t xml:space="preserve"> in this phase. She will focus on building out our digital </w:t>
      </w:r>
      <w:r>
        <w:rPr>
          <w:rFonts w:ascii="Roboto Slab" w:eastAsia="Roboto Slab" w:hAnsi="Roboto Slab" w:cs="Roboto Slab"/>
          <w:i/>
          <w:sz w:val="24"/>
          <w:szCs w:val="24"/>
        </w:rPr>
        <w:lastRenderedPageBreak/>
        <w:t>offering to ensure opportunities, challenges, and pain points are being met across th</w:t>
      </w:r>
      <w:r>
        <w:rPr>
          <w:rFonts w:ascii="Roboto Slab" w:eastAsia="Roboto Slab" w:hAnsi="Roboto Slab" w:cs="Roboto Slab"/>
          <w:i/>
          <w:sz w:val="24"/>
          <w:szCs w:val="24"/>
        </w:rPr>
        <w:t>e various clients and industries that we work with”,</w:t>
      </w:r>
      <w:r>
        <w:rPr>
          <w:rFonts w:ascii="Roboto Slab" w:eastAsia="Roboto Slab" w:hAnsi="Roboto Slab" w:cs="Roboto Slab"/>
          <w:sz w:val="24"/>
          <w:szCs w:val="24"/>
        </w:rPr>
        <w:t xml:space="preserve"> </w:t>
      </w:r>
      <w:r>
        <w:rPr>
          <w:rFonts w:ascii="Roboto Slab" w:eastAsia="Roboto Slab" w:hAnsi="Roboto Slab" w:cs="Roboto Slab"/>
          <w:b/>
          <w:sz w:val="24"/>
          <w:szCs w:val="24"/>
        </w:rPr>
        <w:t xml:space="preserve">Patrick de </w:t>
      </w:r>
      <w:proofErr w:type="spellStart"/>
      <w:r>
        <w:rPr>
          <w:rFonts w:ascii="Roboto Slab" w:eastAsia="Roboto Slab" w:hAnsi="Roboto Slab" w:cs="Roboto Slab"/>
          <w:b/>
          <w:sz w:val="24"/>
          <w:szCs w:val="24"/>
        </w:rPr>
        <w:t>Zeeuw</w:t>
      </w:r>
      <w:proofErr w:type="spellEnd"/>
      <w:r>
        <w:rPr>
          <w:rFonts w:ascii="Roboto Slab" w:eastAsia="Roboto Slab" w:hAnsi="Roboto Slab" w:cs="Roboto Slab"/>
          <w:b/>
          <w:sz w:val="24"/>
          <w:szCs w:val="24"/>
        </w:rPr>
        <w:t xml:space="preserve"> added. </w:t>
      </w:r>
    </w:p>
    <w:p w14:paraId="00000008" w14:textId="77777777" w:rsidR="00927613" w:rsidRDefault="00927613">
      <w:pPr>
        <w:spacing w:line="360" w:lineRule="auto"/>
        <w:jc w:val="both"/>
        <w:rPr>
          <w:rFonts w:ascii="Roboto Slab" w:eastAsia="Roboto Slab" w:hAnsi="Roboto Slab" w:cs="Roboto Slab"/>
          <w:b/>
          <w:sz w:val="24"/>
          <w:szCs w:val="24"/>
        </w:rPr>
      </w:pPr>
    </w:p>
    <w:p w14:paraId="00000009" w14:textId="77777777" w:rsidR="00927613" w:rsidRDefault="00A4266C">
      <w:pPr>
        <w:spacing w:line="360" w:lineRule="auto"/>
        <w:jc w:val="both"/>
        <w:rPr>
          <w:rFonts w:ascii="Roboto Slab" w:eastAsia="Roboto Slab" w:hAnsi="Roboto Slab" w:cs="Roboto Slab"/>
          <w:b/>
          <w:sz w:val="24"/>
          <w:szCs w:val="24"/>
        </w:rPr>
      </w:pPr>
      <w:r>
        <w:rPr>
          <w:rFonts w:ascii="Roboto Slab" w:eastAsia="Roboto Slab" w:hAnsi="Roboto Slab" w:cs="Roboto Slab"/>
          <w:i/>
          <w:color w:val="0E101A"/>
          <w:sz w:val="24"/>
          <w:szCs w:val="24"/>
        </w:rPr>
        <w:t xml:space="preserve">“I am very excited to be joining </w:t>
      </w:r>
      <w:proofErr w:type="spellStart"/>
      <w:r>
        <w:rPr>
          <w:rFonts w:ascii="Roboto Slab" w:eastAsia="Roboto Slab" w:hAnsi="Roboto Slab" w:cs="Roboto Slab"/>
          <w:i/>
          <w:color w:val="0E101A"/>
          <w:sz w:val="24"/>
          <w:szCs w:val="24"/>
        </w:rPr>
        <w:t>Startupbootcamp</w:t>
      </w:r>
      <w:proofErr w:type="spellEnd"/>
      <w:r>
        <w:rPr>
          <w:rFonts w:ascii="Roboto Slab" w:eastAsia="Roboto Slab" w:hAnsi="Roboto Slab" w:cs="Roboto Slab"/>
          <w:i/>
          <w:color w:val="0E101A"/>
          <w:sz w:val="24"/>
          <w:szCs w:val="24"/>
        </w:rPr>
        <w:t xml:space="preserve"> Amsterdam in its next phase of growth across its digital offering and new propositions. The company has such strong practical ex</w:t>
      </w:r>
      <w:r>
        <w:rPr>
          <w:rFonts w:ascii="Roboto Slab" w:eastAsia="Roboto Slab" w:hAnsi="Roboto Slab" w:cs="Roboto Slab"/>
          <w:i/>
          <w:color w:val="0E101A"/>
          <w:sz w:val="24"/>
          <w:szCs w:val="24"/>
        </w:rPr>
        <w:t>perience and know-how to empower entrepreneurs from accelerating the 1000+ startups and scaleups in its portfolio. It is a special time to start in this position, and I look forward to reaching out to our clients and exploring how entrepreneurship and inno</w:t>
      </w:r>
      <w:r>
        <w:rPr>
          <w:rFonts w:ascii="Roboto Slab" w:eastAsia="Roboto Slab" w:hAnsi="Roboto Slab" w:cs="Roboto Slab"/>
          <w:i/>
          <w:color w:val="0E101A"/>
          <w:sz w:val="24"/>
          <w:szCs w:val="24"/>
        </w:rPr>
        <w:t xml:space="preserve">vation can help them overcome their current challenges and accelerate their growth’’, </w:t>
      </w:r>
      <w:r>
        <w:rPr>
          <w:rFonts w:ascii="Roboto Slab" w:eastAsia="Roboto Slab" w:hAnsi="Roboto Slab" w:cs="Roboto Slab"/>
          <w:b/>
          <w:color w:val="0E101A"/>
          <w:sz w:val="24"/>
          <w:szCs w:val="24"/>
        </w:rPr>
        <w:t xml:space="preserve">Mercedes de Miranda commented. </w:t>
      </w:r>
    </w:p>
    <w:p w14:paraId="0000000A" w14:textId="77777777" w:rsidR="00927613" w:rsidRDefault="00927613">
      <w:pPr>
        <w:spacing w:line="360" w:lineRule="auto"/>
        <w:jc w:val="both"/>
        <w:rPr>
          <w:b/>
          <w:sz w:val="26"/>
          <w:szCs w:val="26"/>
        </w:rPr>
      </w:pPr>
    </w:p>
    <w:p w14:paraId="0000000B" w14:textId="77777777" w:rsidR="00927613" w:rsidRDefault="00A4266C">
      <w:pPr>
        <w:spacing w:line="360" w:lineRule="auto"/>
        <w:jc w:val="both"/>
        <w:rPr>
          <w:rFonts w:ascii="Roboto Slab" w:eastAsia="Roboto Slab" w:hAnsi="Roboto Slab" w:cs="Roboto Slab"/>
          <w:b/>
          <w:color w:val="FF0000"/>
          <w:sz w:val="24"/>
          <w:szCs w:val="24"/>
        </w:rPr>
      </w:pPr>
      <w:r>
        <w:rPr>
          <w:rFonts w:ascii="Roboto Slab" w:eastAsia="Roboto Slab" w:hAnsi="Roboto Slab" w:cs="Roboto Slab"/>
          <w:b/>
          <w:sz w:val="24"/>
          <w:szCs w:val="24"/>
        </w:rPr>
        <w:t xml:space="preserve">Reach out to </w:t>
      </w:r>
      <w:hyperlink r:id="rId9">
        <w:r>
          <w:rPr>
            <w:rFonts w:ascii="Roboto Slab" w:eastAsia="Roboto Slab" w:hAnsi="Roboto Slab" w:cs="Roboto Slab"/>
            <w:b/>
            <w:color w:val="1155CC"/>
            <w:sz w:val="24"/>
            <w:szCs w:val="24"/>
            <w:u w:val="single"/>
          </w:rPr>
          <w:t>Mercedes</w:t>
        </w:r>
      </w:hyperlink>
      <w:r>
        <w:rPr>
          <w:rFonts w:ascii="Roboto Slab" w:eastAsia="Roboto Slab" w:hAnsi="Roboto Slab" w:cs="Roboto Slab"/>
          <w:b/>
          <w:sz w:val="24"/>
          <w:szCs w:val="24"/>
        </w:rPr>
        <w:t xml:space="preserve"> if you wish to explore how </w:t>
      </w:r>
      <w:proofErr w:type="spellStart"/>
      <w:r>
        <w:rPr>
          <w:rFonts w:ascii="Roboto Slab" w:eastAsia="Roboto Slab" w:hAnsi="Roboto Slab" w:cs="Roboto Slab"/>
          <w:b/>
          <w:sz w:val="24"/>
          <w:szCs w:val="24"/>
        </w:rPr>
        <w:t>Startupbootcamp’s</w:t>
      </w:r>
      <w:proofErr w:type="spellEnd"/>
      <w:r>
        <w:rPr>
          <w:rFonts w:ascii="Roboto Slab" w:eastAsia="Roboto Slab" w:hAnsi="Roboto Slab" w:cs="Roboto Slab"/>
          <w:b/>
          <w:sz w:val="24"/>
          <w:szCs w:val="24"/>
        </w:rPr>
        <w:t xml:space="preserve"> entre</w:t>
      </w:r>
      <w:r>
        <w:rPr>
          <w:rFonts w:ascii="Roboto Slab" w:eastAsia="Roboto Slab" w:hAnsi="Roboto Slab" w:cs="Roboto Slab"/>
          <w:b/>
          <w:sz w:val="24"/>
          <w:szCs w:val="24"/>
        </w:rPr>
        <w:t xml:space="preserve">preneurial and fully-digital service offering can help your </w:t>
      </w:r>
      <w:proofErr w:type="spellStart"/>
      <w:r>
        <w:rPr>
          <w:rFonts w:ascii="Roboto Slab" w:eastAsia="Roboto Slab" w:hAnsi="Roboto Slab" w:cs="Roboto Slab"/>
          <w:b/>
          <w:sz w:val="24"/>
          <w:szCs w:val="24"/>
        </w:rPr>
        <w:t>organisation</w:t>
      </w:r>
      <w:proofErr w:type="spellEnd"/>
      <w:r>
        <w:rPr>
          <w:rFonts w:ascii="Roboto Slab" w:eastAsia="Roboto Slab" w:hAnsi="Roboto Slab" w:cs="Roboto Slab"/>
          <w:b/>
          <w:sz w:val="24"/>
          <w:szCs w:val="24"/>
        </w:rPr>
        <w:t xml:space="preserve"> grow.  </w:t>
      </w:r>
    </w:p>
    <w:p w14:paraId="0000000C" w14:textId="77777777" w:rsidR="00927613" w:rsidRDefault="00927613"/>
    <w:p w14:paraId="0000000D" w14:textId="77777777" w:rsidR="00927613" w:rsidRDefault="00927613"/>
    <w:p w14:paraId="0000000E" w14:textId="77777777" w:rsidR="00927613" w:rsidRDefault="00927613"/>
    <w:sectPr w:rsidR="00927613">
      <w:headerReference w:type="default" r:id="rId1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9FCAF" w14:textId="77777777" w:rsidR="00A4266C" w:rsidRDefault="00A4266C">
      <w:pPr>
        <w:spacing w:line="240" w:lineRule="auto"/>
      </w:pPr>
      <w:r>
        <w:separator/>
      </w:r>
    </w:p>
  </w:endnote>
  <w:endnote w:type="continuationSeparator" w:id="0">
    <w:p w14:paraId="74FDFDE7" w14:textId="77777777" w:rsidR="00A4266C" w:rsidRDefault="00A42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ko">
    <w:altName w:val="Calibri"/>
    <w:charset w:val="00"/>
    <w:family w:val="auto"/>
    <w:pitch w:val="default"/>
  </w:font>
  <w:font w:name="Roboto Slab">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E42B" w14:textId="77777777" w:rsidR="00A4266C" w:rsidRDefault="00A4266C">
      <w:pPr>
        <w:spacing w:line="240" w:lineRule="auto"/>
      </w:pPr>
      <w:r>
        <w:separator/>
      </w:r>
    </w:p>
  </w:footnote>
  <w:footnote w:type="continuationSeparator" w:id="0">
    <w:p w14:paraId="129509F4" w14:textId="77777777" w:rsidR="00A4266C" w:rsidRDefault="00A426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927613" w:rsidRDefault="009276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13"/>
    <w:rsid w:val="00927613"/>
    <w:rsid w:val="00A4266C"/>
    <w:rsid w:val="00C01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29CE-033A-485D-B1CD-4477724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patrickdezeeuw/" TargetMode="External"/><Relationship Id="rId3" Type="http://schemas.openxmlformats.org/officeDocument/2006/relationships/webSettings" Target="webSettings.xml"/><Relationship Id="rId7" Type="http://schemas.openxmlformats.org/officeDocument/2006/relationships/hyperlink" Target="https://www.linkedin.com/in/mercedes-de-miranda-14646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tupbootcamp.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ercedes.demiranda@startupboot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dc:creator>
  <cp:lastModifiedBy>Margreet Poolman</cp:lastModifiedBy>
  <cp:revision>2</cp:revision>
  <dcterms:created xsi:type="dcterms:W3CDTF">2020-09-08T08:43:00Z</dcterms:created>
  <dcterms:modified xsi:type="dcterms:W3CDTF">2020-09-08T08:43:00Z</dcterms:modified>
</cp:coreProperties>
</file>